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F569D">
        <w:rPr>
          <w:rFonts w:ascii="Times New Roman" w:hAnsi="Times New Roman" w:cs="Times New Roman"/>
          <w:b/>
          <w:sz w:val="18"/>
          <w:szCs w:val="18"/>
        </w:rPr>
        <w:t>Қауіпсіздікке</w:t>
      </w:r>
      <w:proofErr w:type="spellEnd"/>
      <w:r w:rsidRPr="003F56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b/>
          <w:sz w:val="18"/>
          <w:szCs w:val="18"/>
        </w:rPr>
        <w:t>қойылатын</w:t>
      </w:r>
      <w:proofErr w:type="spellEnd"/>
      <w:r w:rsidRPr="003F56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b/>
          <w:sz w:val="18"/>
          <w:szCs w:val="18"/>
        </w:rPr>
        <w:t>жалпы</w:t>
      </w:r>
      <w:proofErr w:type="spellEnd"/>
      <w:r w:rsidRPr="003F56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3F569D">
        <w:rPr>
          <w:rFonts w:ascii="Times New Roman" w:hAnsi="Times New Roman" w:cs="Times New Roman"/>
          <w:b/>
          <w:sz w:val="18"/>
          <w:szCs w:val="18"/>
        </w:rPr>
        <w:t>талаптар</w:t>
      </w:r>
      <w:proofErr w:type="gramEnd"/>
      <w:r w:rsidRPr="003F569D">
        <w:rPr>
          <w:rFonts w:ascii="Times New Roman" w:hAnsi="Times New Roman" w:cs="Times New Roman"/>
          <w:b/>
          <w:sz w:val="18"/>
          <w:szCs w:val="18"/>
        </w:rPr>
        <w:t>ға</w:t>
      </w:r>
      <w:proofErr w:type="spellEnd"/>
      <w:r w:rsidRPr="003F56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b/>
          <w:sz w:val="18"/>
          <w:szCs w:val="18"/>
        </w:rPr>
        <w:t>мыналар</w:t>
      </w:r>
      <w:proofErr w:type="spellEnd"/>
      <w:r w:rsidRPr="003F56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b/>
          <w:sz w:val="18"/>
          <w:szCs w:val="18"/>
        </w:rPr>
        <w:t>жатады</w:t>
      </w:r>
      <w:proofErr w:type="spellEnd"/>
      <w:r w:rsidRPr="003F569D">
        <w:rPr>
          <w:rFonts w:ascii="Times New Roman" w:hAnsi="Times New Roman" w:cs="Times New Roman"/>
          <w:b/>
          <w:sz w:val="18"/>
          <w:szCs w:val="18"/>
        </w:rPr>
        <w:t>: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</w:rPr>
        <w:t xml:space="preserve">1.    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Сымдарды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жалғаушы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ашаларды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розеткаларды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штекерлерді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қ</w:t>
      </w:r>
      <w:proofErr w:type="gramStart"/>
      <w:r w:rsidRPr="003F569D">
        <w:rPr>
          <w:rFonts w:ascii="Times New Roman" w:hAnsi="Times New Roman" w:cs="Times New Roman"/>
          <w:sz w:val="18"/>
          <w:szCs w:val="18"/>
        </w:rPr>
        <w:t>оз</w:t>
      </w:r>
      <w:proofErr w:type="gramEnd"/>
      <w:r w:rsidRPr="003F569D">
        <w:rPr>
          <w:rFonts w:ascii="Times New Roman" w:hAnsi="Times New Roman" w:cs="Times New Roman"/>
          <w:sz w:val="18"/>
          <w:szCs w:val="18"/>
        </w:rPr>
        <w:t>ғауға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жабдықты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мұғалімнің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рұқсатынсыз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жылжытуға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тыйым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салынады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>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2.     Мұғалімнің рұқсатынсыз компьютерлік сыныпқа кіруге және одан шығуға болмайды.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3.     Мұғалімнің рұқсатынсыз сынып ішінде жүруге болмайды.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4.     ДК-де ылғалды қолмен және дымқыл киіммен жұмыс істеуге болмайды.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5.     Қорабы немесе сымдары зақымданған ДК-де жұмыс істеуге тыйым салынады.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6.     ДК-мен қатар үстел үстіне портфель, сөмке, кітап қоюға тыйым салынады. Үстел үстінде тек қалам мен дәптер ғана жатуы тиіс.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7.     Пернетақта үстіне ештеңе қоюға болмайды.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8.     Компьютерлік сыныпта жүгіруге, ойнауға, жұмыс істеп отырған оқушылардың көңілін алаңдатуға, басқа жұмыспен айналысуға болмайды.</w:t>
      </w:r>
    </w:p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b/>
          <w:sz w:val="18"/>
          <w:szCs w:val="18"/>
          <w:lang w:val="kk-KZ"/>
        </w:rPr>
        <w:t>ДК-де жұмыс істеу алдындағы қауіпсіздік талаптары: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1.      Қоректендіру көзіне қосылған ДК-ді мұқият қарап, оңашалануының және компьютер корпусы мен сымдарының  ақауы жоқ екеніне көз жеткізу керек.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2.      Сымдары жұмыс кезінде байқаусыззда  ілініп кететіндей болып салбырап тұрмағанына көңіл аудару керек.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3.      Жұмыс орнын тексеру және пайдалануды есепке алу журналына белгі қою керектігін ескеру керек.</w:t>
      </w:r>
    </w:p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b/>
          <w:sz w:val="18"/>
          <w:szCs w:val="18"/>
          <w:lang w:val="kk-KZ"/>
        </w:rPr>
        <w:t>ДК жұмысы кезіндегі қауіпсіздік талаптары: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1.     ЭЕМ жұмысы кезінде көздің экраннан оңтайлы арақашықтығын (60-70 см) сақтау қажет. Жұмыс істеуге ыңғайлы, тиімді  қашықтық – 50 см.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2.     Сыныпқа сырттан кірген мұғалімдер мен үлкен кісілерге оқушылардың  тұруының қажеті жоқ.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3.     Көздің талуы немесе шаршауы  жағдайында  оқушылар орнынан тұрмай-ақ көздің талуын немесе шаршауын басатын бірнеше  жаттығу орындауына болады.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4.     Оқушылар электр тогымен зақымдану кезінде алғашқы медициналық  көмек көрсету  тәсілдерін, өртсөндіргішпен  жұмыс істеу тәсілдерін  және өрт сөндіру  тәсілдерін білуі тиіс.</w:t>
      </w:r>
    </w:p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b/>
          <w:sz w:val="18"/>
          <w:szCs w:val="18"/>
          <w:lang w:val="kk-KZ"/>
        </w:rPr>
        <w:t>Апат (төтенше) жағдайындағы қауіпсіздік талаптары: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1.     ДК жұмысы кезінде ақау байқалса,  күйген иіс немесе бөгде дыбыс  пайда болса, компьютер жұмысын бірден тоқтатып, аппаратураны  ток көзінен ажыратып, мұғалімге немесе кабинет меңгерушісіне хабарлау керек.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2.     Қажет болғанда өрт сөндіруге көмектесу керек.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3.     Қажет болғанда, электр тогынан зақымданғандарға дәрігерлік алғашқы көмек көрсету керек.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4.     Компьютерлік сыныпта өрт болған жағдайда, оны су шашып сөндіруге болмайтынын білуі тиіс. Құмды немесе көбікті өртсөндіргішті пайдалануға болады.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  <w:lang w:val="kk-KZ"/>
        </w:rPr>
        <w:t>5.     Егер зақымданған кісі  электр тогының әсерінде болса, онда оны жалаңаш қолмен қозғауға болмайтынын білуі тиіс. Электр тогын өткізбейтін материал пайдаланып, зақымданған адамды босатып алу керек.</w:t>
      </w:r>
    </w:p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b/>
          <w:sz w:val="18"/>
          <w:szCs w:val="18"/>
          <w:lang w:val="kk-KZ"/>
        </w:rPr>
        <w:t>ДК жұмысын аяқтағандағы қауіпсіздік талаптары: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sz w:val="18"/>
          <w:szCs w:val="18"/>
          <w:lang w:val="kk-KZ"/>
        </w:rPr>
        <w:t>1</w:t>
      </w:r>
      <w:r w:rsidRPr="003F569D">
        <w:rPr>
          <w:rFonts w:ascii="Times New Roman" w:hAnsi="Times New Roman" w:cs="Times New Roman"/>
          <w:sz w:val="18"/>
          <w:szCs w:val="18"/>
          <w:lang w:val="kk-KZ"/>
        </w:rPr>
        <w:t>.      Мұғалімнің айтуы бойынша аппаратураны ток көзінен ажырату керек.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</w:rPr>
      </w:pPr>
      <w:r w:rsidRPr="003F569D">
        <w:rPr>
          <w:rFonts w:ascii="Times New Roman" w:hAnsi="Times New Roman" w:cs="Times New Roman"/>
          <w:sz w:val="18"/>
          <w:szCs w:val="18"/>
        </w:rPr>
        <w:t xml:space="preserve">2.      </w:t>
      </w:r>
      <w:proofErr w:type="spellStart"/>
      <w:proofErr w:type="gramStart"/>
      <w:r w:rsidRPr="003F569D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3F569D">
        <w:rPr>
          <w:rFonts w:ascii="Times New Roman" w:hAnsi="Times New Roman" w:cs="Times New Roman"/>
          <w:sz w:val="18"/>
          <w:szCs w:val="18"/>
        </w:rPr>
        <w:t>ұмыс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орнын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ретке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келтіру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керек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>.</w:t>
      </w:r>
    </w:p>
    <w:p w:rsidR="003F569D" w:rsidRDefault="003F569D" w:rsidP="003F569D">
      <w:pPr>
        <w:pStyle w:val="a3"/>
        <w:rPr>
          <w:rFonts w:ascii="Times New Roman" w:hAnsi="Times New Roman" w:cs="Times New Roman"/>
          <w:color w:val="0000FF"/>
          <w:sz w:val="18"/>
          <w:szCs w:val="18"/>
          <w:shd w:val="clear" w:color="auto" w:fill="FFFFFF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</w:rPr>
        <w:t xml:space="preserve">3.      </w:t>
      </w:r>
      <w:proofErr w:type="spellStart"/>
      <w:proofErr w:type="gramStart"/>
      <w:r w:rsidRPr="003F569D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3F569D">
        <w:rPr>
          <w:rFonts w:ascii="Times New Roman" w:hAnsi="Times New Roman" w:cs="Times New Roman"/>
          <w:sz w:val="18"/>
          <w:szCs w:val="18"/>
        </w:rPr>
        <w:t>ұмыс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орнын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пайдалануды</w:t>
      </w:r>
      <w:proofErr w:type="spellEnd"/>
      <w:r w:rsidRPr="003F569D">
        <w:rPr>
          <w:rFonts w:ascii="Times New Roman" w:hAnsi="Times New Roman" w:cs="Times New Roman"/>
          <w:color w:val="0000FF"/>
          <w:sz w:val="18"/>
          <w:szCs w:val="18"/>
          <w:shd w:val="clear" w:color="auto" w:fill="FFFFFF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>есепке</w:t>
      </w:r>
      <w:proofErr w:type="spellEnd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>алу</w:t>
      </w:r>
      <w:proofErr w:type="spellEnd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>журналында</w:t>
      </w:r>
      <w:proofErr w:type="spellEnd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>белгі</w:t>
      </w:r>
      <w:proofErr w:type="spellEnd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>жасау</w:t>
      </w:r>
      <w:proofErr w:type="spellEnd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F569D">
        <w:rPr>
          <w:rFonts w:ascii="Times New Roman" w:hAnsi="Times New Roman" w:cs="Times New Roman"/>
          <w:sz w:val="18"/>
          <w:szCs w:val="18"/>
          <w:shd w:val="clear" w:color="auto" w:fill="FFFFFF"/>
        </w:rPr>
        <w:t>керек</w:t>
      </w:r>
      <w:proofErr w:type="spellEnd"/>
      <w:r w:rsidRPr="003F569D">
        <w:rPr>
          <w:rFonts w:ascii="Times New Roman" w:hAnsi="Times New Roman" w:cs="Times New Roman"/>
          <w:color w:val="0000FF"/>
          <w:sz w:val="18"/>
          <w:szCs w:val="18"/>
          <w:shd w:val="clear" w:color="auto" w:fill="FFFFFF"/>
        </w:rPr>
        <w:t>.</w:t>
      </w:r>
    </w:p>
    <w:p w:rsidR="00C657FD" w:rsidRDefault="00C657FD" w:rsidP="003F569D">
      <w:pPr>
        <w:pStyle w:val="a3"/>
        <w:rPr>
          <w:rFonts w:ascii="Times New Roman" w:hAnsi="Times New Roman" w:cs="Times New Roman"/>
          <w:color w:val="0000FF"/>
          <w:sz w:val="18"/>
          <w:szCs w:val="18"/>
          <w:shd w:val="clear" w:color="auto" w:fill="FFFFFF"/>
          <w:lang w:val="kk-KZ"/>
        </w:rPr>
      </w:pPr>
    </w:p>
    <w:p w:rsidR="00C657FD" w:rsidRDefault="00C657FD" w:rsidP="003F569D">
      <w:pPr>
        <w:pStyle w:val="a3"/>
        <w:rPr>
          <w:rFonts w:ascii="Times New Roman" w:hAnsi="Times New Roman" w:cs="Times New Roman"/>
          <w:color w:val="0000FF"/>
          <w:sz w:val="18"/>
          <w:szCs w:val="18"/>
          <w:shd w:val="clear" w:color="auto" w:fill="FFFFFF"/>
          <w:lang w:val="kk-KZ"/>
        </w:rPr>
      </w:pPr>
    </w:p>
    <w:p w:rsidR="00C657FD" w:rsidRPr="00C657FD" w:rsidRDefault="00C657F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4"/>
        <w:tblW w:w="0" w:type="auto"/>
        <w:tblLook w:val="04A0"/>
      </w:tblPr>
      <w:tblGrid>
        <w:gridCol w:w="2311"/>
        <w:gridCol w:w="948"/>
        <w:gridCol w:w="1301"/>
        <w:gridCol w:w="1102"/>
        <w:gridCol w:w="1414"/>
      </w:tblGrid>
      <w:tr w:rsidR="00EC15E3" w:rsidTr="00EC15E3">
        <w:tc>
          <w:tcPr>
            <w:tcW w:w="2376" w:type="dxa"/>
          </w:tcPr>
          <w:p w:rsidR="00EC15E3" w:rsidRP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Оқушы аты-жөні</w:t>
            </w:r>
          </w:p>
        </w:tc>
        <w:tc>
          <w:tcPr>
            <w:tcW w:w="950" w:type="dxa"/>
          </w:tcPr>
          <w:p w:rsidR="00EC15E3" w:rsidRP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сыныбы</w:t>
            </w:r>
          </w:p>
        </w:tc>
        <w:tc>
          <w:tcPr>
            <w:tcW w:w="1301" w:type="dxa"/>
          </w:tcPr>
          <w:p w:rsidR="00EC15E3" w:rsidRP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Пайдаланған уақыты</w:t>
            </w:r>
          </w:p>
        </w:tc>
        <w:tc>
          <w:tcPr>
            <w:tcW w:w="1102" w:type="dxa"/>
          </w:tcPr>
          <w:p w:rsidR="00EC15E3" w:rsidRP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Таныстым қолы</w:t>
            </w:r>
          </w:p>
        </w:tc>
        <w:tc>
          <w:tcPr>
            <w:tcW w:w="1433" w:type="dxa"/>
          </w:tcPr>
          <w:p w:rsidR="00EC15E3" w:rsidRP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Жауапты мұғалім</w:t>
            </w: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C15E3">
        <w:tc>
          <w:tcPr>
            <w:tcW w:w="2376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C15E3">
        <w:tc>
          <w:tcPr>
            <w:tcW w:w="2376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C657FD" w:rsidRDefault="00C657FD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C15E3">
        <w:tc>
          <w:tcPr>
            <w:tcW w:w="2376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15E3" w:rsidRDefault="00EC15E3" w:rsidP="003F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15E3" w:rsidRDefault="00EC15E3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4"/>
        <w:tblW w:w="0" w:type="auto"/>
        <w:tblLook w:val="04A0"/>
      </w:tblPr>
      <w:tblGrid>
        <w:gridCol w:w="2311"/>
        <w:gridCol w:w="948"/>
        <w:gridCol w:w="1301"/>
        <w:gridCol w:w="1102"/>
        <w:gridCol w:w="1414"/>
      </w:tblGrid>
      <w:tr w:rsidR="00EC15E3" w:rsidRPr="00EC15E3" w:rsidTr="00E139C0">
        <w:tc>
          <w:tcPr>
            <w:tcW w:w="2311" w:type="dxa"/>
          </w:tcPr>
          <w:p w:rsidR="00EC15E3" w:rsidRP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Оқушы аты-жөні</w:t>
            </w:r>
          </w:p>
        </w:tc>
        <w:tc>
          <w:tcPr>
            <w:tcW w:w="948" w:type="dxa"/>
          </w:tcPr>
          <w:p w:rsidR="00EC15E3" w:rsidRP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сыныбы</w:t>
            </w:r>
          </w:p>
        </w:tc>
        <w:tc>
          <w:tcPr>
            <w:tcW w:w="1301" w:type="dxa"/>
          </w:tcPr>
          <w:p w:rsidR="00EC15E3" w:rsidRP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Пайдаланған уақыты</w:t>
            </w:r>
          </w:p>
        </w:tc>
        <w:tc>
          <w:tcPr>
            <w:tcW w:w="1102" w:type="dxa"/>
          </w:tcPr>
          <w:p w:rsidR="00EC15E3" w:rsidRP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Таныстым қолы</w:t>
            </w:r>
          </w:p>
        </w:tc>
        <w:tc>
          <w:tcPr>
            <w:tcW w:w="1414" w:type="dxa"/>
          </w:tcPr>
          <w:p w:rsidR="00EC15E3" w:rsidRP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Жауапты мұғалім</w:t>
            </w: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139C0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139C0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139C0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139C0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15E3" w:rsidTr="00E139C0">
        <w:tc>
          <w:tcPr>
            <w:tcW w:w="231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C15E3" w:rsidRDefault="00EC15E3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569D">
        <w:rPr>
          <w:rFonts w:ascii="Times New Roman" w:hAnsi="Times New Roman" w:cs="Times New Roman"/>
          <w:b/>
          <w:sz w:val="18"/>
          <w:szCs w:val="18"/>
        </w:rPr>
        <w:lastRenderedPageBreak/>
        <w:t>Требования безопасности перед началом работы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</w:rPr>
      </w:pPr>
      <w:r w:rsidRPr="003F569D">
        <w:rPr>
          <w:rFonts w:ascii="Times New Roman" w:hAnsi="Times New Roman" w:cs="Times New Roman"/>
          <w:sz w:val="18"/>
          <w:szCs w:val="18"/>
        </w:rPr>
        <w:t>1. Запрещено входить в кабинет в верхней одежде, головных уборах, с громоздкими предметами и едой</w:t>
      </w:r>
      <w:r w:rsidRPr="003F569D">
        <w:rPr>
          <w:rFonts w:ascii="Times New Roman" w:hAnsi="Times New Roman" w:cs="Times New Roman"/>
          <w:sz w:val="18"/>
          <w:szCs w:val="18"/>
        </w:rPr>
        <w:br/>
        <w:t>2. Запрещено входить в кабинет информатики в грязной обуви без бахил или без сменной обуви</w:t>
      </w:r>
      <w:r w:rsidRPr="003F569D">
        <w:rPr>
          <w:rFonts w:ascii="Times New Roman" w:hAnsi="Times New Roman" w:cs="Times New Roman"/>
          <w:sz w:val="18"/>
          <w:szCs w:val="18"/>
        </w:rPr>
        <w:br/>
        <w:t>3. Запрещается шуметь, громко разговаривать и отвлекать других учащихся</w:t>
      </w:r>
      <w:r w:rsidRPr="003F569D">
        <w:rPr>
          <w:rFonts w:ascii="Times New Roman" w:hAnsi="Times New Roman" w:cs="Times New Roman"/>
          <w:sz w:val="18"/>
          <w:szCs w:val="18"/>
        </w:rPr>
        <w:br/>
        <w:t>4. Запрещено бегать и прыгать, самов</w:t>
      </w:r>
      <w:r>
        <w:rPr>
          <w:rFonts w:ascii="Times New Roman" w:hAnsi="Times New Roman" w:cs="Times New Roman"/>
          <w:sz w:val="18"/>
          <w:szCs w:val="18"/>
        </w:rPr>
        <w:t>ольно передвигаться по кабинету</w:t>
      </w:r>
      <w:r w:rsidRPr="003F569D">
        <w:rPr>
          <w:rFonts w:ascii="Times New Roman" w:hAnsi="Times New Roman" w:cs="Times New Roman"/>
          <w:sz w:val="18"/>
          <w:szCs w:val="18"/>
        </w:rPr>
        <w:br/>
        <w:t>6. Разрешается работать только на том компьютере, который выделен на занятие</w:t>
      </w:r>
      <w:r w:rsidRPr="003F569D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5</w:t>
      </w:r>
      <w:r w:rsidRPr="003F569D">
        <w:rPr>
          <w:rFonts w:ascii="Times New Roman" w:hAnsi="Times New Roman" w:cs="Times New Roman"/>
          <w:sz w:val="18"/>
          <w:szCs w:val="18"/>
        </w:rPr>
        <w:t>. Перед началом работы учащийся обязан осмотреть рабочее место и свой компьютер на предмет отсутствия ви</w:t>
      </w:r>
      <w:r>
        <w:rPr>
          <w:rFonts w:ascii="Times New Roman" w:hAnsi="Times New Roman" w:cs="Times New Roman"/>
          <w:sz w:val="18"/>
          <w:szCs w:val="18"/>
        </w:rPr>
        <w:t>димых повреждений оборудования</w:t>
      </w:r>
      <w:r>
        <w:rPr>
          <w:rFonts w:ascii="Times New Roman" w:hAnsi="Times New Roman" w:cs="Times New Roman"/>
          <w:sz w:val="18"/>
          <w:szCs w:val="18"/>
        </w:rPr>
        <w:br/>
        <w:t>6</w:t>
      </w:r>
      <w:r w:rsidRPr="003F569D">
        <w:rPr>
          <w:rFonts w:ascii="Times New Roman" w:hAnsi="Times New Roman" w:cs="Times New Roman"/>
          <w:sz w:val="18"/>
          <w:szCs w:val="18"/>
        </w:rPr>
        <w:t>. Запрещается выключать или включать оборудование без разрешения преподавателя</w:t>
      </w:r>
    </w:p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569D">
        <w:rPr>
          <w:rFonts w:ascii="Times New Roman" w:hAnsi="Times New Roman" w:cs="Times New Roman"/>
          <w:b/>
          <w:sz w:val="18"/>
          <w:szCs w:val="18"/>
        </w:rPr>
        <w:t>Требования безопасности во время работы</w:t>
      </w:r>
    </w:p>
    <w:p w:rsid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</w:rPr>
      </w:pPr>
      <w:r w:rsidRPr="003F569D">
        <w:rPr>
          <w:rFonts w:ascii="Times New Roman" w:hAnsi="Times New Roman" w:cs="Times New Roman"/>
          <w:sz w:val="18"/>
          <w:szCs w:val="18"/>
        </w:rPr>
        <w:t>1. С техникой обращаться бережно: не стучать по мониторам, не стучать мышкой о стол, не</w:t>
      </w:r>
      <w:r>
        <w:rPr>
          <w:rFonts w:ascii="Times New Roman" w:hAnsi="Times New Roman" w:cs="Times New Roman"/>
          <w:sz w:val="18"/>
          <w:szCs w:val="18"/>
        </w:rPr>
        <w:t xml:space="preserve"> стучать по клавишам клавиатуры</w:t>
      </w:r>
      <w:r>
        <w:rPr>
          <w:rFonts w:ascii="Times New Roman" w:hAnsi="Times New Roman" w:cs="Times New Roman"/>
          <w:sz w:val="18"/>
          <w:szCs w:val="18"/>
        </w:rPr>
        <w:br/>
        <w:t>2</w:t>
      </w:r>
      <w:r w:rsidRPr="003F569D">
        <w:rPr>
          <w:rFonts w:ascii="Times New Roman" w:hAnsi="Times New Roman" w:cs="Times New Roman"/>
          <w:sz w:val="18"/>
          <w:szCs w:val="18"/>
        </w:rPr>
        <w:t>. Не пытаться исправить неполадки</w:t>
      </w:r>
      <w:r>
        <w:rPr>
          <w:rFonts w:ascii="Times New Roman" w:hAnsi="Times New Roman" w:cs="Times New Roman"/>
          <w:sz w:val="18"/>
          <w:szCs w:val="18"/>
        </w:rPr>
        <w:t xml:space="preserve"> в оборудовании самостоятельно</w:t>
      </w:r>
      <w:r>
        <w:rPr>
          <w:rFonts w:ascii="Times New Roman" w:hAnsi="Times New Roman" w:cs="Times New Roman"/>
          <w:sz w:val="18"/>
          <w:szCs w:val="18"/>
        </w:rPr>
        <w:br/>
        <w:t>3.</w:t>
      </w:r>
      <w:r w:rsidRPr="003F569D">
        <w:rPr>
          <w:rFonts w:ascii="Times New Roman" w:hAnsi="Times New Roman" w:cs="Times New Roman"/>
          <w:sz w:val="18"/>
          <w:szCs w:val="18"/>
        </w:rPr>
        <w:t xml:space="preserve"> Выполнять за компьютером только те действия,</w:t>
      </w:r>
      <w:r>
        <w:rPr>
          <w:rFonts w:ascii="Times New Roman" w:hAnsi="Times New Roman" w:cs="Times New Roman"/>
          <w:sz w:val="18"/>
          <w:szCs w:val="18"/>
        </w:rPr>
        <w:t xml:space="preserve"> которые говорит преподаватель</w:t>
      </w:r>
      <w:r>
        <w:rPr>
          <w:rFonts w:ascii="Times New Roman" w:hAnsi="Times New Roman" w:cs="Times New Roman"/>
          <w:sz w:val="18"/>
          <w:szCs w:val="18"/>
        </w:rPr>
        <w:br/>
        <w:t>4</w:t>
      </w:r>
      <w:r w:rsidRPr="003F569D">
        <w:rPr>
          <w:rFonts w:ascii="Times New Roman" w:hAnsi="Times New Roman" w:cs="Times New Roman"/>
          <w:sz w:val="18"/>
          <w:szCs w:val="18"/>
        </w:rPr>
        <w:t>.Контролировать расстояние</w:t>
      </w:r>
      <w:r>
        <w:rPr>
          <w:rFonts w:ascii="Times New Roman" w:hAnsi="Times New Roman" w:cs="Times New Roman"/>
          <w:sz w:val="18"/>
          <w:szCs w:val="18"/>
        </w:rPr>
        <w:t xml:space="preserve"> до экрана и правильную осанку</w:t>
      </w:r>
      <w:r>
        <w:rPr>
          <w:rFonts w:ascii="Times New Roman" w:hAnsi="Times New Roman" w:cs="Times New Roman"/>
          <w:sz w:val="18"/>
          <w:szCs w:val="18"/>
        </w:rPr>
        <w:br/>
        <w:t>5</w:t>
      </w:r>
      <w:r w:rsidRPr="003F569D">
        <w:rPr>
          <w:rFonts w:ascii="Times New Roman" w:hAnsi="Times New Roman" w:cs="Times New Roman"/>
          <w:sz w:val="18"/>
          <w:szCs w:val="18"/>
        </w:rPr>
        <w:t>. Не допускать работы на макс</w:t>
      </w:r>
      <w:r>
        <w:rPr>
          <w:rFonts w:ascii="Times New Roman" w:hAnsi="Times New Roman" w:cs="Times New Roman"/>
          <w:sz w:val="18"/>
          <w:szCs w:val="18"/>
        </w:rPr>
        <w:t>имальной яркости экрана дисплея</w:t>
      </w:r>
    </w:p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569D">
        <w:rPr>
          <w:rFonts w:ascii="Times New Roman" w:hAnsi="Times New Roman" w:cs="Times New Roman"/>
          <w:b/>
          <w:sz w:val="18"/>
          <w:szCs w:val="18"/>
        </w:rPr>
        <w:t>Запрещается</w:t>
      </w:r>
    </w:p>
    <w:p w:rsid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</w:rPr>
      </w:pPr>
      <w:r w:rsidRPr="003F569D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569D">
        <w:rPr>
          <w:rFonts w:ascii="Times New Roman" w:hAnsi="Times New Roman" w:cs="Times New Roman"/>
          <w:sz w:val="18"/>
          <w:szCs w:val="18"/>
        </w:rPr>
        <w:t>Эксплуатировать неисправную технику</w:t>
      </w:r>
      <w:r w:rsidRPr="003F569D">
        <w:rPr>
          <w:rFonts w:ascii="Times New Roman" w:hAnsi="Times New Roman" w:cs="Times New Roman"/>
          <w:sz w:val="18"/>
          <w:szCs w:val="18"/>
        </w:rPr>
        <w:br/>
        <w:t>2. При включённом напряжении сети отключать, подключать кабели, соединяющие различные устройства компьютера</w:t>
      </w:r>
      <w:r w:rsidRPr="003F569D">
        <w:rPr>
          <w:rFonts w:ascii="Times New Roman" w:hAnsi="Times New Roman" w:cs="Times New Roman"/>
          <w:sz w:val="18"/>
          <w:szCs w:val="18"/>
        </w:rPr>
        <w:br/>
        <w:t>3. Работать с открытыми кожухами устройств компьютера</w:t>
      </w:r>
      <w:r w:rsidRPr="003F569D">
        <w:rPr>
          <w:rFonts w:ascii="Times New Roman" w:hAnsi="Times New Roman" w:cs="Times New Roman"/>
          <w:sz w:val="18"/>
          <w:szCs w:val="18"/>
        </w:rPr>
        <w:br/>
        <w:t>4. Касаться экрана дисплея, тыльной стороны дисплея, разъёмов, соединительных кабелей, токоведущих частей аппаратуры</w:t>
      </w:r>
      <w:r w:rsidRPr="003F569D">
        <w:rPr>
          <w:rFonts w:ascii="Times New Roman" w:hAnsi="Times New Roman" w:cs="Times New Roman"/>
          <w:sz w:val="18"/>
          <w:szCs w:val="18"/>
        </w:rPr>
        <w:br/>
        <w:t>5. Касаться автоматов защиты, пускателей, устройств сигнализации </w:t>
      </w:r>
      <w:r w:rsidRPr="003F569D">
        <w:rPr>
          <w:rFonts w:ascii="Times New Roman" w:hAnsi="Times New Roman" w:cs="Times New Roman"/>
          <w:sz w:val="18"/>
          <w:szCs w:val="18"/>
        </w:rPr>
        <w:br/>
        <w:t>6. Во время работы касаться труб, батарей </w:t>
      </w:r>
      <w:r w:rsidRPr="003F569D">
        <w:rPr>
          <w:rFonts w:ascii="Times New Roman" w:hAnsi="Times New Roman" w:cs="Times New Roman"/>
          <w:sz w:val="18"/>
          <w:szCs w:val="18"/>
        </w:rPr>
        <w:br/>
        <w:t>7. Самостоятельно устранять неисправность работы клавиатуры </w:t>
      </w:r>
      <w:r w:rsidRPr="003F569D">
        <w:rPr>
          <w:rFonts w:ascii="Times New Roman" w:hAnsi="Times New Roman" w:cs="Times New Roman"/>
          <w:sz w:val="18"/>
          <w:szCs w:val="18"/>
        </w:rPr>
        <w:br/>
        <w:t>8. Нажимать на клавиши с усилием или допускать резкие удары</w:t>
      </w:r>
      <w:r w:rsidRPr="003F569D">
        <w:rPr>
          <w:rFonts w:ascii="Times New Roman" w:hAnsi="Times New Roman" w:cs="Times New Roman"/>
          <w:sz w:val="18"/>
          <w:szCs w:val="18"/>
        </w:rPr>
        <w:br/>
        <w:t>9. Пользоваться каким-либо предметом при нажатии на клавиши </w:t>
      </w:r>
      <w:r w:rsidRPr="003F569D">
        <w:rPr>
          <w:rFonts w:ascii="Times New Roman" w:hAnsi="Times New Roman" w:cs="Times New Roman"/>
          <w:sz w:val="18"/>
          <w:szCs w:val="18"/>
        </w:rPr>
        <w:br/>
        <w:t>10. Передвигать системный блок, дисплей или стол, на котором они стоят</w:t>
      </w:r>
      <w:r w:rsidRPr="003F569D">
        <w:rPr>
          <w:rFonts w:ascii="Times New Roman" w:hAnsi="Times New Roman" w:cs="Times New Roman"/>
          <w:sz w:val="18"/>
          <w:szCs w:val="18"/>
        </w:rPr>
        <w:br/>
        <w:t>13. Брать с собой в класс верхнюю одежду и загромождать ею кабинет</w:t>
      </w:r>
      <w:r w:rsidRPr="003F569D">
        <w:rPr>
          <w:rFonts w:ascii="Times New Roman" w:hAnsi="Times New Roman" w:cs="Times New Roman"/>
          <w:sz w:val="18"/>
          <w:szCs w:val="18"/>
        </w:rPr>
        <w:br/>
        <w:t>14. Быстро передвигаться по кабинету</w:t>
      </w:r>
      <w:r w:rsidRPr="003F569D">
        <w:rPr>
          <w:rFonts w:ascii="Times New Roman" w:hAnsi="Times New Roman" w:cs="Times New Roman"/>
          <w:sz w:val="18"/>
          <w:szCs w:val="18"/>
        </w:rPr>
        <w:br/>
        <w:t>15. Класть какие-либо предметы на систем</w:t>
      </w:r>
      <w:r>
        <w:rPr>
          <w:rFonts w:ascii="Times New Roman" w:hAnsi="Times New Roman" w:cs="Times New Roman"/>
          <w:sz w:val="18"/>
          <w:szCs w:val="18"/>
        </w:rPr>
        <w:t>ный блок, дисплей, клавиатуру. </w:t>
      </w:r>
    </w:p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569D">
        <w:rPr>
          <w:rFonts w:ascii="Times New Roman" w:hAnsi="Times New Roman" w:cs="Times New Roman"/>
          <w:b/>
          <w:sz w:val="18"/>
          <w:szCs w:val="18"/>
        </w:rPr>
        <w:t>Запрещается без разрешения преподавателя</w:t>
      </w:r>
    </w:p>
    <w:p w:rsidR="003F569D" w:rsidRP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</w:rPr>
      </w:pPr>
      <w:r w:rsidRPr="003F569D">
        <w:rPr>
          <w:rFonts w:ascii="Times New Roman" w:hAnsi="Times New Roman" w:cs="Times New Roman"/>
          <w:sz w:val="18"/>
          <w:szCs w:val="18"/>
        </w:rPr>
        <w:t>1. Включать и выключать компьютер,  дисплей и другое оборудование</w:t>
      </w:r>
      <w:r w:rsidRPr="003F569D">
        <w:rPr>
          <w:rFonts w:ascii="Times New Roman" w:hAnsi="Times New Roman" w:cs="Times New Roman"/>
          <w:sz w:val="18"/>
          <w:szCs w:val="18"/>
        </w:rPr>
        <w:br/>
        <w:t xml:space="preserve">2. Использовать различные носители информации (дискеты, диски, </w:t>
      </w:r>
      <w:proofErr w:type="spellStart"/>
      <w:r w:rsidRPr="003F569D">
        <w:rPr>
          <w:rFonts w:ascii="Times New Roman" w:hAnsi="Times New Roman" w:cs="Times New Roman"/>
          <w:sz w:val="18"/>
          <w:szCs w:val="18"/>
        </w:rPr>
        <w:t>флешки</w:t>
      </w:r>
      <w:proofErr w:type="spellEnd"/>
      <w:r w:rsidRPr="003F569D">
        <w:rPr>
          <w:rFonts w:ascii="Times New Roman" w:hAnsi="Times New Roman" w:cs="Times New Roman"/>
          <w:sz w:val="18"/>
          <w:szCs w:val="18"/>
        </w:rPr>
        <w:t>)</w:t>
      </w:r>
      <w:r w:rsidRPr="003F569D">
        <w:rPr>
          <w:rFonts w:ascii="Times New Roman" w:hAnsi="Times New Roman" w:cs="Times New Roman"/>
          <w:sz w:val="18"/>
          <w:szCs w:val="18"/>
        </w:rPr>
        <w:br/>
        <w:t>3. Подключать кабели, разъёмы и другую аппаратуру к компьютеру</w:t>
      </w:r>
      <w:r w:rsidRPr="003F569D">
        <w:rPr>
          <w:rFonts w:ascii="Times New Roman" w:hAnsi="Times New Roman" w:cs="Times New Roman"/>
          <w:sz w:val="18"/>
          <w:szCs w:val="18"/>
        </w:rPr>
        <w:br/>
        <w:t>4. Брать со стола преподавателя дискеты, аппаратуру, документацию и другие предметы</w:t>
      </w:r>
      <w:r w:rsidRPr="003F569D">
        <w:rPr>
          <w:rFonts w:ascii="Times New Roman" w:hAnsi="Times New Roman" w:cs="Times New Roman"/>
          <w:sz w:val="18"/>
          <w:szCs w:val="18"/>
        </w:rPr>
        <w:br/>
        <w:t>5. Пользоваться преподавательским компьютером</w:t>
      </w:r>
    </w:p>
    <w:p w:rsidR="003F569D" w:rsidRPr="003F569D" w:rsidRDefault="003F569D" w:rsidP="003F569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569D">
        <w:rPr>
          <w:rFonts w:ascii="Times New Roman" w:hAnsi="Times New Roman" w:cs="Times New Roman"/>
          <w:b/>
          <w:sz w:val="18"/>
          <w:szCs w:val="18"/>
        </w:rPr>
        <w:t>Требования безопасности по окончанию работы</w:t>
      </w:r>
    </w:p>
    <w:p w:rsid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3F569D">
        <w:rPr>
          <w:rFonts w:ascii="Times New Roman" w:hAnsi="Times New Roman" w:cs="Times New Roman"/>
          <w:sz w:val="18"/>
          <w:szCs w:val="18"/>
        </w:rPr>
        <w:t>1. По окончании работы дождаться пока преподаватель подойдёт и проверит состояние оборудования, сдать работу, если она выполнялась</w:t>
      </w:r>
      <w:r w:rsidRPr="003F569D">
        <w:rPr>
          <w:rFonts w:ascii="Times New Roman" w:hAnsi="Times New Roman" w:cs="Times New Roman"/>
          <w:sz w:val="18"/>
          <w:szCs w:val="18"/>
        </w:rPr>
        <w:br/>
        <w:t>2. Медленно встать, собрать свои вещи и тихо выйти из класса, чтобы не мешать другим учащимся</w:t>
      </w:r>
    </w:p>
    <w:p w:rsidR="00C657FD" w:rsidRPr="00C657FD" w:rsidRDefault="00C657F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3F569D" w:rsidRDefault="003F569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C657FD" w:rsidRDefault="00C657F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C657FD" w:rsidRDefault="00C657FD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4"/>
        <w:tblW w:w="0" w:type="auto"/>
        <w:tblLook w:val="04A0"/>
      </w:tblPr>
      <w:tblGrid>
        <w:gridCol w:w="2311"/>
        <w:gridCol w:w="948"/>
        <w:gridCol w:w="1301"/>
        <w:gridCol w:w="1102"/>
        <w:gridCol w:w="1414"/>
      </w:tblGrid>
      <w:tr w:rsidR="00E139C0" w:rsidRPr="00EC15E3" w:rsidTr="00E7282D">
        <w:tc>
          <w:tcPr>
            <w:tcW w:w="2311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Оқушы аты-жөні</w:t>
            </w:r>
          </w:p>
        </w:tc>
        <w:tc>
          <w:tcPr>
            <w:tcW w:w="948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сыныбы</w:t>
            </w:r>
          </w:p>
        </w:tc>
        <w:tc>
          <w:tcPr>
            <w:tcW w:w="1301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Пайдаланған уақыты</w:t>
            </w:r>
          </w:p>
        </w:tc>
        <w:tc>
          <w:tcPr>
            <w:tcW w:w="1102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Таныстым қолы</w:t>
            </w:r>
          </w:p>
        </w:tc>
        <w:tc>
          <w:tcPr>
            <w:tcW w:w="1414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Жауапты мұғалім</w:t>
            </w: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7282D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7282D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7282D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7282D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RPr="00EC15E3" w:rsidTr="00E7282D">
        <w:tc>
          <w:tcPr>
            <w:tcW w:w="2311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Оқушы аты-жөні</w:t>
            </w:r>
          </w:p>
        </w:tc>
        <w:tc>
          <w:tcPr>
            <w:tcW w:w="948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сыныбы</w:t>
            </w:r>
          </w:p>
        </w:tc>
        <w:tc>
          <w:tcPr>
            <w:tcW w:w="1301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Пайдаланған уақыты</w:t>
            </w:r>
          </w:p>
        </w:tc>
        <w:tc>
          <w:tcPr>
            <w:tcW w:w="1102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Таныстым қолы</w:t>
            </w:r>
          </w:p>
        </w:tc>
        <w:tc>
          <w:tcPr>
            <w:tcW w:w="1414" w:type="dxa"/>
          </w:tcPr>
          <w:p w:rsidR="00E139C0" w:rsidRPr="00EC15E3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Жауапты мұғалім</w:t>
            </w: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7282D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7282D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7282D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9C0" w:rsidTr="00E7282D">
        <w:tc>
          <w:tcPr>
            <w:tcW w:w="231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E139C0" w:rsidRDefault="00E139C0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39C0" w:rsidRDefault="00E139C0" w:rsidP="003F569D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1534B4" w:rsidRDefault="001534B4" w:rsidP="0058623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1534B4" w:rsidRDefault="00CC660B" w:rsidP="00CC660B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56100" cy="6161413"/>
            <wp:effectExtent l="19050" t="0" r="6350" b="0"/>
            <wp:docPr id="6" name="Рисунок 6" descr="C:\Users\Толе би\Downloads\kalend2014pe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ле би\Downloads\kalend2014pere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616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B4" w:rsidRDefault="001534B4" w:rsidP="0058623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58623B" w:rsidRPr="0058623B" w:rsidRDefault="0058623B" w:rsidP="0058623B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58623B">
        <w:rPr>
          <w:rFonts w:ascii="Times New Roman" w:hAnsi="Times New Roman" w:cs="Times New Roman"/>
          <w:lang w:val="kk-KZ"/>
        </w:rPr>
        <w:t>“</w:t>
      </w:r>
      <w:r w:rsidR="00E139C0" w:rsidRPr="0058623B">
        <w:rPr>
          <w:rFonts w:ascii="Times New Roman" w:hAnsi="Times New Roman" w:cs="Times New Roman"/>
          <w:lang w:val="kk-KZ"/>
        </w:rPr>
        <w:t>Төле би</w:t>
      </w:r>
      <w:r w:rsidRPr="0058623B">
        <w:rPr>
          <w:rFonts w:ascii="Times New Roman" w:hAnsi="Times New Roman" w:cs="Times New Roman"/>
          <w:lang w:val="kk-KZ"/>
        </w:rPr>
        <w:t xml:space="preserve"> атындағы орта мектеп-мектепке дейінгі шағын орталығымен”</w:t>
      </w:r>
    </w:p>
    <w:p w:rsidR="00E139C0" w:rsidRPr="0058623B" w:rsidRDefault="0058623B" w:rsidP="0058623B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58623B">
        <w:rPr>
          <w:rFonts w:ascii="Times New Roman" w:hAnsi="Times New Roman" w:cs="Times New Roman"/>
          <w:lang w:val="kk-KZ"/>
        </w:rPr>
        <w:t xml:space="preserve"> коммуналдық мемлекеттік мекемесі</w:t>
      </w:r>
    </w:p>
    <w:p w:rsidR="0058623B" w:rsidRPr="0058623B" w:rsidRDefault="0058623B" w:rsidP="0058623B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58623B" w:rsidRPr="0058623B" w:rsidRDefault="0058623B" w:rsidP="0058623B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58623B" w:rsidRPr="0058623B" w:rsidRDefault="0058623B" w:rsidP="0058623B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58623B" w:rsidRPr="0058623B" w:rsidRDefault="00952CBA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A05FE">
        <w:rPr>
          <w:rFonts w:ascii="Times New Roman" w:hAnsi="Times New Roman" w:cs="Times New Roman"/>
          <w:sz w:val="18"/>
          <w:szCs w:val="1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3pt;height:12.6pt" o:hrpct="0" o:hralign="center" o:hr="t">
            <v:imagedata r:id="rId6" o:title="BD21313_"/>
          </v:shape>
        </w:pict>
      </w: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58623B" w:rsidRP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58623B">
        <w:rPr>
          <w:rFonts w:ascii="Times New Roman" w:hAnsi="Times New Roman" w:cs="Times New Roman"/>
          <w:sz w:val="36"/>
          <w:szCs w:val="36"/>
          <w:lang w:val="kk-KZ"/>
        </w:rPr>
        <w:t>Информатика кабинетінің техника қауіпсіздігі дәптері</w:t>
      </w:r>
    </w:p>
    <w:p w:rsidR="0058623B" w:rsidRPr="0058623B" w:rsidRDefault="0058623B" w:rsidP="0058623B">
      <w:pPr>
        <w:pStyle w:val="a3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58623B" w:rsidRDefault="001534B4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606468" cy="2344366"/>
            <wp:effectExtent l="19050" t="0" r="3382" b="0"/>
            <wp:docPr id="2" name="Рисунок 3" descr="C:\Users\Толе би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ле би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28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58623B" w:rsidRPr="00C657FD" w:rsidRDefault="00C657FD" w:rsidP="00C657FD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Пән мұғалімі: Уразимбетов А.Б</w:t>
      </w:r>
    </w:p>
    <w:p w:rsidR="0058623B" w:rsidRDefault="0058623B" w:rsidP="001534B4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CC660B" w:rsidRDefault="00CC660B" w:rsidP="00CC660B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C657FD" w:rsidRDefault="00C657FD" w:rsidP="0058623B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C657FD" w:rsidRDefault="00C657FD" w:rsidP="0058623B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C657FD" w:rsidRDefault="00C657FD" w:rsidP="0058623B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C657FD" w:rsidRDefault="00C657FD" w:rsidP="0058623B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8623B" w:rsidRDefault="0058623B" w:rsidP="0058623B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8623B">
        <w:rPr>
          <w:rFonts w:ascii="Times New Roman" w:hAnsi="Times New Roman" w:cs="Times New Roman"/>
          <w:sz w:val="20"/>
          <w:szCs w:val="20"/>
          <w:lang w:val="kk-KZ"/>
        </w:rPr>
        <w:t>2013-2014 оқу жылы</w:t>
      </w:r>
    </w:p>
    <w:tbl>
      <w:tblPr>
        <w:tblStyle w:val="a4"/>
        <w:tblW w:w="0" w:type="auto"/>
        <w:tblLook w:val="04A0"/>
      </w:tblPr>
      <w:tblGrid>
        <w:gridCol w:w="2311"/>
        <w:gridCol w:w="948"/>
        <w:gridCol w:w="1301"/>
        <w:gridCol w:w="1102"/>
        <w:gridCol w:w="1414"/>
      </w:tblGrid>
      <w:tr w:rsidR="00CC660B" w:rsidRPr="00EC15E3" w:rsidTr="00E7282D">
        <w:tc>
          <w:tcPr>
            <w:tcW w:w="2311" w:type="dxa"/>
          </w:tcPr>
          <w:p w:rsidR="00CC660B" w:rsidRPr="00EC15E3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Оқушы аты-жөні</w:t>
            </w:r>
          </w:p>
        </w:tc>
        <w:tc>
          <w:tcPr>
            <w:tcW w:w="948" w:type="dxa"/>
          </w:tcPr>
          <w:p w:rsidR="00CC660B" w:rsidRPr="00EC15E3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сыныбы</w:t>
            </w:r>
          </w:p>
        </w:tc>
        <w:tc>
          <w:tcPr>
            <w:tcW w:w="1301" w:type="dxa"/>
          </w:tcPr>
          <w:p w:rsidR="00CC660B" w:rsidRPr="00EC15E3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Пайдаланған уақыты</w:t>
            </w:r>
          </w:p>
        </w:tc>
        <w:tc>
          <w:tcPr>
            <w:tcW w:w="1102" w:type="dxa"/>
          </w:tcPr>
          <w:p w:rsidR="00CC660B" w:rsidRPr="00EC15E3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Таныстым қолы</w:t>
            </w:r>
          </w:p>
        </w:tc>
        <w:tc>
          <w:tcPr>
            <w:tcW w:w="1414" w:type="dxa"/>
          </w:tcPr>
          <w:p w:rsidR="00CC660B" w:rsidRPr="00EC15E3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Жауапты мұғалім</w:t>
            </w: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60B" w:rsidTr="00E7282D">
        <w:tc>
          <w:tcPr>
            <w:tcW w:w="231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C660B" w:rsidRDefault="00CC660B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7FD" w:rsidTr="00E7282D">
        <w:tc>
          <w:tcPr>
            <w:tcW w:w="231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C657FD" w:rsidRDefault="00C657FD" w:rsidP="00E72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34B4" w:rsidRPr="001534B4" w:rsidRDefault="001534B4" w:rsidP="0058623B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C660B" w:rsidRDefault="00CC660B" w:rsidP="001534B4">
      <w:pPr>
        <w:pStyle w:val="a3"/>
        <w:jc w:val="center"/>
        <w:rPr>
          <w:rStyle w:val="a6"/>
          <w:rFonts w:ascii="Times New Roman" w:hAnsi="Times New Roman" w:cs="Times New Roman"/>
          <w:bCs w:val="0"/>
          <w:sz w:val="18"/>
          <w:szCs w:val="18"/>
          <w:lang w:val="en-US"/>
        </w:rPr>
      </w:pPr>
    </w:p>
    <w:p w:rsidR="001534B4" w:rsidRPr="001534B4" w:rsidRDefault="001534B4" w:rsidP="001534B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534B4">
        <w:rPr>
          <w:rStyle w:val="a6"/>
          <w:rFonts w:ascii="Times New Roman" w:hAnsi="Times New Roman" w:cs="Times New Roman"/>
          <w:bCs w:val="0"/>
          <w:sz w:val="18"/>
          <w:szCs w:val="18"/>
        </w:rPr>
        <w:t>КОМПЛЕКСНЫЕ УПРАЖНЕНИЯ ДЛЯ ГЛАЗ</w:t>
      </w:r>
      <w:r w:rsidRPr="001534B4">
        <w:rPr>
          <w:rFonts w:ascii="Times New Roman" w:hAnsi="Times New Roman" w:cs="Times New Roman"/>
          <w:sz w:val="18"/>
          <w:szCs w:val="18"/>
        </w:rPr>
        <w:br/>
        <w:t>Упражнения выполняются сидя или стоя, отвернувшись от экрана при ритмичном дыхании, с максимальной амплитудой движения глаз.</w:t>
      </w:r>
    </w:p>
    <w:p w:rsidR="001534B4" w:rsidRPr="00CC660B" w:rsidRDefault="001534B4" w:rsidP="001534B4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1534B4" w:rsidRPr="001534B4" w:rsidRDefault="001534B4" w:rsidP="001534B4">
      <w:pPr>
        <w:pStyle w:val="a3"/>
        <w:rPr>
          <w:rFonts w:ascii="Times New Roman" w:hAnsi="Times New Roman" w:cs="Times New Roman"/>
          <w:sz w:val="18"/>
          <w:szCs w:val="18"/>
        </w:rPr>
      </w:pPr>
      <w:r w:rsidRPr="001534B4">
        <w:rPr>
          <w:rFonts w:ascii="Times New Roman" w:hAnsi="Times New Roman" w:cs="Times New Roman"/>
          <w:b/>
          <w:sz w:val="18"/>
          <w:szCs w:val="18"/>
        </w:rPr>
        <w:t>ВАРИАНТ 1.</w:t>
      </w:r>
      <w:r w:rsidRPr="001534B4">
        <w:rPr>
          <w:rFonts w:ascii="Times New Roman" w:hAnsi="Times New Roman" w:cs="Times New Roman"/>
          <w:sz w:val="18"/>
          <w:szCs w:val="18"/>
        </w:rPr>
        <w:br/>
        <w:t>Закрыть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глаза, сильно напрягая глазные мышцы, на счет 1-4, затем раскрыть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глаза, расслабив мышцы, посмотреть вдаль на счет 1-6 . Повторить 4-5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t>раз.</w:t>
      </w:r>
      <w:r w:rsidRPr="001534B4">
        <w:rPr>
          <w:rFonts w:ascii="Times New Roman" w:hAnsi="Times New Roman" w:cs="Times New Roman"/>
          <w:sz w:val="18"/>
          <w:szCs w:val="18"/>
        </w:rPr>
        <w:br/>
        <w:t>Посмотреть на переносицу и задержать взор на счет 1-4. До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усталости глаза не доводить. Затем открыть глаза, посмотреть вдаль на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счет 1-6. Повторить 4-5 раз.</w:t>
      </w:r>
      <w:r w:rsidRPr="001534B4">
        <w:rPr>
          <w:rFonts w:ascii="Times New Roman" w:hAnsi="Times New Roman" w:cs="Times New Roman"/>
          <w:sz w:val="18"/>
          <w:szCs w:val="18"/>
        </w:rPr>
        <w:br/>
        <w:t>Не поворачивая головы, посмотреть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направо и зафиксировать взгляд на счет 1-4, затем посмотреть вдаль прямо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на счет 1-6. Аналогичным образом проводятся упражнения, но с фиксацией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взгляда влево, вниз и вверх. Повторить 3-4 раза.</w:t>
      </w:r>
      <w:r w:rsidRPr="001534B4">
        <w:rPr>
          <w:rFonts w:ascii="Times New Roman" w:hAnsi="Times New Roman" w:cs="Times New Roman"/>
          <w:sz w:val="18"/>
          <w:szCs w:val="18"/>
        </w:rPr>
        <w:br/>
        <w:t>Перенести взгляд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быстро по диагонали: направо, вверх – налево вниз, потом прямо вдаль на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счет 1-6, затем налево вверх, направо вниз и посмотреть вдаль на счет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br/>
        <w:t>1-6. Повторить 4-5 раз.</w:t>
      </w:r>
      <w:r w:rsidRPr="001534B4">
        <w:rPr>
          <w:rFonts w:ascii="Times New Roman" w:hAnsi="Times New Roman" w:cs="Times New Roman"/>
          <w:sz w:val="18"/>
          <w:szCs w:val="18"/>
        </w:rPr>
        <w:br/>
      </w:r>
      <w:r w:rsidRPr="001534B4">
        <w:rPr>
          <w:rFonts w:ascii="Times New Roman" w:hAnsi="Times New Roman" w:cs="Times New Roman"/>
          <w:b/>
          <w:sz w:val="18"/>
          <w:szCs w:val="18"/>
        </w:rPr>
        <w:t>ВАРИАНТ 2.</w:t>
      </w:r>
      <w:r w:rsidRPr="001534B4">
        <w:rPr>
          <w:rFonts w:ascii="Times New Roman" w:hAnsi="Times New Roman" w:cs="Times New Roman"/>
          <w:sz w:val="18"/>
          <w:szCs w:val="18"/>
        </w:rPr>
        <w:br/>
        <w:t>Закрыть глаза, не напрягая глазные мышцы на счет 1-4, широко раскрыть глаза и посмотреть вдаль на счет 1-6. Повторить 4-5 раз.</w:t>
      </w:r>
      <w:r w:rsidRPr="001534B4">
        <w:rPr>
          <w:rFonts w:ascii="Times New Roman" w:hAnsi="Times New Roman" w:cs="Times New Roman"/>
          <w:sz w:val="18"/>
          <w:szCs w:val="18"/>
        </w:rPr>
        <w:br/>
        <w:t xml:space="preserve">Посмотреть на кончик </w:t>
      </w:r>
      <w:proofErr w:type="gramStart"/>
      <w:r w:rsidRPr="001534B4">
        <w:rPr>
          <w:rFonts w:ascii="Times New Roman" w:hAnsi="Times New Roman" w:cs="Times New Roman"/>
          <w:sz w:val="18"/>
          <w:szCs w:val="18"/>
        </w:rPr>
        <w:t>носа</w:t>
      </w:r>
      <w:proofErr w:type="gramEnd"/>
      <w:r w:rsidRPr="001534B4">
        <w:rPr>
          <w:rFonts w:ascii="Times New Roman" w:hAnsi="Times New Roman" w:cs="Times New Roman"/>
          <w:sz w:val="18"/>
          <w:szCs w:val="18"/>
        </w:rPr>
        <w:t xml:space="preserve"> на счет 1-4, а потом перевести взгляд вдаль на счет 1-6. повторить 4-5 раз.</w:t>
      </w:r>
      <w:r w:rsidRPr="001534B4">
        <w:rPr>
          <w:rFonts w:ascii="Times New Roman" w:hAnsi="Times New Roman" w:cs="Times New Roman"/>
          <w:sz w:val="18"/>
          <w:szCs w:val="18"/>
        </w:rPr>
        <w:br/>
        <w:t>Не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t>поворачивая головы (голова прямо), делать медленно круговые движения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глазами вверх - вправо – вниз - влево и в обратную сторону. Затем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посмотреть вдаль на счет 1-6. повторить 4-5 раз.</w:t>
      </w:r>
      <w:r w:rsidRPr="001534B4">
        <w:rPr>
          <w:rFonts w:ascii="Times New Roman" w:hAnsi="Times New Roman" w:cs="Times New Roman"/>
          <w:sz w:val="18"/>
          <w:szCs w:val="18"/>
        </w:rPr>
        <w:br/>
        <w:t>При неподвижной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голове перевести взор с фиксацией его на счет 1-4 вверх, на счет 1-6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 xml:space="preserve">прямо, после чего аналогичным образом </w:t>
      </w:r>
      <w:proofErr w:type="spellStart"/>
      <w:r w:rsidRPr="001534B4">
        <w:rPr>
          <w:rFonts w:ascii="Times New Roman" w:hAnsi="Times New Roman" w:cs="Times New Roman"/>
          <w:sz w:val="18"/>
          <w:szCs w:val="18"/>
        </w:rPr>
        <w:t>вниз-прямо</w:t>
      </w:r>
      <w:proofErr w:type="spellEnd"/>
      <w:r w:rsidRPr="001534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534B4">
        <w:rPr>
          <w:rFonts w:ascii="Times New Roman" w:hAnsi="Times New Roman" w:cs="Times New Roman"/>
          <w:sz w:val="18"/>
          <w:szCs w:val="18"/>
        </w:rPr>
        <w:t>вправо-прямо</w:t>
      </w:r>
      <w:proofErr w:type="spellEnd"/>
      <w:r w:rsidRPr="001534B4">
        <w:rPr>
          <w:rFonts w:ascii="Times New Roman" w:hAnsi="Times New Roman" w:cs="Times New Roman"/>
          <w:sz w:val="18"/>
          <w:szCs w:val="18"/>
        </w:rPr>
        <w:t>,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534B4">
        <w:rPr>
          <w:rFonts w:ascii="Times New Roman" w:hAnsi="Times New Roman" w:cs="Times New Roman"/>
          <w:sz w:val="18"/>
          <w:szCs w:val="18"/>
        </w:rPr>
        <w:t>влево-прямо</w:t>
      </w:r>
      <w:proofErr w:type="spellEnd"/>
      <w:r w:rsidRPr="001534B4">
        <w:rPr>
          <w:rFonts w:ascii="Times New Roman" w:hAnsi="Times New Roman" w:cs="Times New Roman"/>
          <w:sz w:val="18"/>
          <w:szCs w:val="18"/>
        </w:rPr>
        <w:t>. Проделать движение по диагонали в одну и другую стороны с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переводом глаз прямо н</w:t>
      </w:r>
      <w:r>
        <w:rPr>
          <w:rFonts w:ascii="Times New Roman" w:hAnsi="Times New Roman" w:cs="Times New Roman"/>
          <w:sz w:val="18"/>
          <w:szCs w:val="18"/>
        </w:rPr>
        <w:t>а счет 1-6. Повторить 3-4 раза.</w:t>
      </w:r>
      <w:r w:rsidRPr="001534B4">
        <w:rPr>
          <w:rFonts w:ascii="Times New Roman" w:hAnsi="Times New Roman" w:cs="Times New Roman"/>
          <w:sz w:val="18"/>
          <w:szCs w:val="18"/>
        </w:rPr>
        <w:br/>
      </w:r>
      <w:r w:rsidRPr="001534B4">
        <w:rPr>
          <w:rFonts w:ascii="Times New Roman" w:hAnsi="Times New Roman" w:cs="Times New Roman"/>
          <w:b/>
          <w:sz w:val="18"/>
          <w:szCs w:val="18"/>
        </w:rPr>
        <w:t>ВАРИАНТ  3</w:t>
      </w:r>
      <w:r w:rsidRPr="001534B4">
        <w:rPr>
          <w:rFonts w:ascii="Times New Roman" w:hAnsi="Times New Roman" w:cs="Times New Roman"/>
          <w:sz w:val="18"/>
          <w:szCs w:val="18"/>
        </w:rPr>
        <w:br/>
        <w:t>Голову держать прямо. Поморгать, не напрягая глазные мышцы, на счет 10-15.</w:t>
      </w:r>
      <w:r w:rsidRPr="001534B4">
        <w:rPr>
          <w:rFonts w:ascii="Times New Roman" w:hAnsi="Times New Roman" w:cs="Times New Roman"/>
          <w:sz w:val="18"/>
          <w:szCs w:val="18"/>
        </w:rPr>
        <w:br/>
        <w:t>Не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t>поворачивая головы (голова прямо) с закрытыми глазами посмотреть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направо на счет 1-4, затем налево на счет 1-4 и прямо на счет 1-6.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Поднять глаза вверх на счет 1-4, опустить на счет 1-4 и перевести взгляд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прямо на счет 1-6. повторить 4-5 раз.</w:t>
      </w:r>
      <w:r w:rsidRPr="001534B4">
        <w:rPr>
          <w:rFonts w:ascii="Times New Roman" w:hAnsi="Times New Roman" w:cs="Times New Roman"/>
          <w:sz w:val="18"/>
          <w:szCs w:val="18"/>
        </w:rPr>
        <w:br/>
        <w:t>Посмотреть на указательный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палец, удаленный от глаз на расстояние 25-30 см на счет 1-4, потом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перевести взгляд вдаль на счет 1-6. повторить 4-5 раз.</w:t>
      </w:r>
      <w:r w:rsidRPr="001534B4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1534B4">
        <w:rPr>
          <w:rFonts w:ascii="Times New Roman" w:hAnsi="Times New Roman" w:cs="Times New Roman"/>
          <w:sz w:val="18"/>
          <w:szCs w:val="18"/>
        </w:rPr>
        <w:t>В среднем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t>темпе проделать 3-4 круговых движения в правую сторону, столько же в</w:t>
      </w:r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левую и, расслабив глазные мышцы, посмотреть вдаль на счет 1-6.</w:t>
      </w:r>
      <w:proofErr w:type="gramEnd"/>
      <w:r w:rsidRPr="001534B4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534B4">
        <w:rPr>
          <w:rFonts w:ascii="Times New Roman" w:hAnsi="Times New Roman" w:cs="Times New Roman"/>
          <w:sz w:val="18"/>
          <w:szCs w:val="18"/>
        </w:rPr>
        <w:br/>
        <w:t>Повторить 1-2 раза.</w:t>
      </w:r>
    </w:p>
    <w:p w:rsidR="001534B4" w:rsidRPr="00F2722D" w:rsidRDefault="001534B4" w:rsidP="00F2722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1534B4" w:rsidRPr="00F2722D" w:rsidSect="00C657FD">
      <w:pgSz w:w="16838" w:h="11906" w:orient="landscape"/>
      <w:pgMar w:top="567" w:right="678" w:bottom="1135" w:left="709" w:header="708" w:footer="708" w:gutter="0"/>
      <w:cols w:num="2" w:space="17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1734"/>
    <w:multiLevelType w:val="hybridMultilevel"/>
    <w:tmpl w:val="16DE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69D"/>
    <w:rsid w:val="001534B4"/>
    <w:rsid w:val="003A05FE"/>
    <w:rsid w:val="003F569D"/>
    <w:rsid w:val="005225B5"/>
    <w:rsid w:val="0058623B"/>
    <w:rsid w:val="00952CBA"/>
    <w:rsid w:val="00C657FD"/>
    <w:rsid w:val="00CC660B"/>
    <w:rsid w:val="00E139C0"/>
    <w:rsid w:val="00EA652E"/>
    <w:rsid w:val="00EC15E3"/>
    <w:rsid w:val="00F2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9D"/>
    <w:pPr>
      <w:spacing w:after="0" w:line="240" w:lineRule="auto"/>
    </w:pPr>
  </w:style>
  <w:style w:type="table" w:styleId="a4">
    <w:name w:val="Table Grid"/>
    <w:basedOn w:val="a1"/>
    <w:uiPriority w:val="59"/>
    <w:rsid w:val="00EC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34B4"/>
    <w:rPr>
      <w:b/>
      <w:bCs/>
    </w:rPr>
  </w:style>
  <w:style w:type="character" w:customStyle="1" w:styleId="apple-converted-space">
    <w:name w:val="apple-converted-space"/>
    <w:basedOn w:val="a0"/>
    <w:rsid w:val="001534B4"/>
  </w:style>
  <w:style w:type="paragraph" w:styleId="a7">
    <w:name w:val="Balloon Text"/>
    <w:basedOn w:val="a"/>
    <w:link w:val="a8"/>
    <w:uiPriority w:val="99"/>
    <w:semiHidden/>
    <w:unhideWhenUsed/>
    <w:rsid w:val="0015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Толе би</dc:creator>
  <cp:lastModifiedBy>Admin</cp:lastModifiedBy>
  <cp:revision>4</cp:revision>
  <dcterms:created xsi:type="dcterms:W3CDTF">2014-02-04T09:29:00Z</dcterms:created>
  <dcterms:modified xsi:type="dcterms:W3CDTF">2014-02-08T10:17:00Z</dcterms:modified>
</cp:coreProperties>
</file>